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E1D4" w14:textId="77777777" w:rsidR="00F5206A" w:rsidRPr="00F5206A" w:rsidRDefault="00F5206A">
      <w:pPr>
        <w:rPr>
          <w:sz w:val="20"/>
          <w:szCs w:val="20"/>
        </w:rPr>
      </w:pPr>
    </w:p>
    <w:p w14:paraId="40F489CB" w14:textId="77777777" w:rsidR="00F5206A" w:rsidRDefault="00F5206A" w:rsidP="00F5206A">
      <w:pPr>
        <w:pStyle w:val="NormalWeb"/>
        <w:jc w:val="center"/>
        <w:rPr>
          <w:rStyle w:val="Accentuation"/>
          <w:rFonts w:eastAsiaTheme="majorEastAsia"/>
          <w:color w:val="000000"/>
          <w:sz w:val="20"/>
          <w:szCs w:val="20"/>
        </w:rPr>
      </w:pPr>
      <w:r w:rsidRPr="00F5206A">
        <w:rPr>
          <w:rStyle w:val="lev"/>
          <w:rFonts w:eastAsiaTheme="majorEastAsia"/>
          <w:color w:val="000000"/>
          <w:sz w:val="20"/>
          <w:szCs w:val="20"/>
        </w:rPr>
        <w:t>Formulaire de rétractation VCB Paris</w:t>
      </w:r>
      <w:r w:rsidRPr="00F5206A">
        <w:rPr>
          <w:b/>
          <w:bCs/>
          <w:color w:val="000000"/>
          <w:sz w:val="20"/>
          <w:szCs w:val="20"/>
        </w:rPr>
        <w:br/>
      </w:r>
      <w:r w:rsidRPr="00F5206A">
        <w:rPr>
          <w:rStyle w:val="Accentuation"/>
          <w:rFonts w:eastAsiaTheme="majorEastAsia"/>
          <w:color w:val="000000"/>
          <w:sz w:val="20"/>
          <w:szCs w:val="20"/>
        </w:rPr>
        <w:t>(À compléter uniquement si vous souhaitez vous rétracter du contrat)</w:t>
      </w:r>
    </w:p>
    <w:p w14:paraId="6596AC4E" w14:textId="77777777" w:rsidR="00F5206A" w:rsidRPr="00F5206A" w:rsidRDefault="00F5206A" w:rsidP="00F5206A">
      <w:pPr>
        <w:pStyle w:val="NormalWeb"/>
        <w:jc w:val="center"/>
        <w:rPr>
          <w:color w:val="000000"/>
          <w:sz w:val="20"/>
          <w:szCs w:val="20"/>
        </w:rPr>
      </w:pPr>
    </w:p>
    <w:p w14:paraId="0057118F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color w:val="000000"/>
          <w:sz w:val="20"/>
          <w:szCs w:val="20"/>
        </w:rPr>
        <w:t>À l’attention de :</w:t>
      </w:r>
    </w:p>
    <w:p w14:paraId="27494223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b/>
          <w:bCs/>
          <w:color w:val="000000"/>
          <w:sz w:val="20"/>
          <w:szCs w:val="20"/>
        </w:rPr>
        <w:t>VERONICA CYROT BIJOUX</w:t>
      </w:r>
    </w:p>
    <w:p w14:paraId="407B127B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color w:val="000000"/>
          <w:sz w:val="20"/>
          <w:szCs w:val="20"/>
        </w:rPr>
        <w:t>Adresse postale : 256 Rue Saint Honoré, 75001 Paris, France.</w:t>
      </w:r>
    </w:p>
    <w:p w14:paraId="4C80D1C6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proofErr w:type="gramStart"/>
      <w:r w:rsidRPr="00F5206A">
        <w:rPr>
          <w:color w:val="000000"/>
          <w:sz w:val="20"/>
          <w:szCs w:val="20"/>
        </w:rPr>
        <w:t>Email</w:t>
      </w:r>
      <w:proofErr w:type="gramEnd"/>
      <w:r w:rsidRPr="00F5206A">
        <w:rPr>
          <w:color w:val="000000"/>
          <w:sz w:val="20"/>
          <w:szCs w:val="20"/>
        </w:rPr>
        <w:t xml:space="preserve"> : contact@vcb-paris.com</w:t>
      </w:r>
    </w:p>
    <w:p w14:paraId="04FC71A6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color w:val="000000"/>
          <w:sz w:val="20"/>
          <w:szCs w:val="20"/>
        </w:rPr>
        <w:t>Je vous notifie par la présente ma rétractation du contrat portant sur la vente du bien ci-dessous :</w:t>
      </w:r>
    </w:p>
    <w:p w14:paraId="63A0A32D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color w:val="000000"/>
          <w:sz w:val="20"/>
          <w:szCs w:val="20"/>
        </w:rPr>
        <w:t>Commandé le : …………………… / Reçu le : ……………………</w:t>
      </w:r>
    </w:p>
    <w:p w14:paraId="24A0E631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color w:val="000000"/>
          <w:sz w:val="20"/>
          <w:szCs w:val="20"/>
        </w:rPr>
        <w:t>Nom du consommateur : …………………………………………</w:t>
      </w:r>
    </w:p>
    <w:p w14:paraId="4BABAE68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color w:val="000000"/>
          <w:sz w:val="20"/>
          <w:szCs w:val="20"/>
        </w:rPr>
        <w:t>Adresse du consommateur : …………………………………………</w:t>
      </w:r>
    </w:p>
    <w:p w14:paraId="144EA5FF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color w:val="000000"/>
          <w:sz w:val="20"/>
          <w:szCs w:val="20"/>
        </w:rPr>
        <w:t>Signature du consommateur (uniquement en cas de notification du présent formulaire sur papier) :</w:t>
      </w:r>
    </w:p>
    <w:p w14:paraId="2842F5CA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color w:val="000000"/>
          <w:sz w:val="20"/>
          <w:szCs w:val="20"/>
        </w:rPr>
        <w:t>Date : ………………………</w:t>
      </w:r>
    </w:p>
    <w:p w14:paraId="2BDC0B2B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rStyle w:val="lev"/>
          <w:rFonts w:ascii="Apple Color Emoji" w:eastAsiaTheme="majorEastAsia" w:hAnsi="Apple Color Emoji" w:cs="Apple Color Emoji"/>
          <w:color w:val="000000"/>
          <w:sz w:val="20"/>
          <w:szCs w:val="20"/>
        </w:rPr>
        <w:t>⚠️</w:t>
      </w:r>
      <w:r w:rsidRPr="00F5206A">
        <w:rPr>
          <w:rStyle w:val="lev"/>
          <w:rFonts w:eastAsiaTheme="majorEastAsia"/>
          <w:color w:val="000000"/>
          <w:sz w:val="20"/>
          <w:szCs w:val="20"/>
        </w:rPr>
        <w:t> Rappel :</w:t>
      </w:r>
    </w:p>
    <w:p w14:paraId="33A540B8" w14:textId="77777777" w:rsidR="00F5206A" w:rsidRPr="00F5206A" w:rsidRDefault="00F5206A" w:rsidP="00F5206A">
      <w:pPr>
        <w:pStyle w:val="NormalWeb"/>
        <w:rPr>
          <w:color w:val="000000"/>
          <w:sz w:val="20"/>
          <w:szCs w:val="20"/>
        </w:rPr>
      </w:pPr>
      <w:r w:rsidRPr="00F5206A">
        <w:rPr>
          <w:rStyle w:val="lev"/>
          <w:rFonts w:eastAsiaTheme="majorEastAsia"/>
          <w:color w:val="000000"/>
          <w:sz w:val="20"/>
          <w:szCs w:val="20"/>
        </w:rPr>
        <w:t>Le droit de rétractation ne s’applique pas aux biens nettement personnalisés ou confectionnés selon les spécifications du consommateur (bijoux sur mesure, gouachés personnalisés, etc.).</w:t>
      </w:r>
    </w:p>
    <w:p w14:paraId="0DA0448E" w14:textId="77777777" w:rsidR="00F5206A" w:rsidRPr="00F5206A" w:rsidRDefault="00F5206A">
      <w:pPr>
        <w:rPr>
          <w:sz w:val="20"/>
          <w:szCs w:val="20"/>
        </w:rPr>
      </w:pPr>
    </w:p>
    <w:sectPr w:rsidR="00F5206A" w:rsidRPr="00F5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6A"/>
    <w:rsid w:val="002D1ECC"/>
    <w:rsid w:val="00F5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53849"/>
  <w15:chartTrackingRefBased/>
  <w15:docId w15:val="{1F9D4AF7-5A3E-CF42-88CD-6F2B42F5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2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2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2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2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2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2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2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2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2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2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2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20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20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20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20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20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20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2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2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2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20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20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20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0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20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5206A"/>
    <w:rPr>
      <w:b/>
      <w:bCs/>
    </w:rPr>
  </w:style>
  <w:style w:type="character" w:styleId="Accentuation">
    <w:name w:val="Emphasis"/>
    <w:basedOn w:val="Policepardfaut"/>
    <w:uiPriority w:val="20"/>
    <w:qFormat/>
    <w:rsid w:val="00F52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Natera</dc:creator>
  <cp:keywords/>
  <dc:description/>
  <cp:lastModifiedBy>Veronica Natera</cp:lastModifiedBy>
  <cp:revision>1</cp:revision>
  <dcterms:created xsi:type="dcterms:W3CDTF">2026-02-11T12:28:00Z</dcterms:created>
  <dcterms:modified xsi:type="dcterms:W3CDTF">2026-02-11T12:28:00Z</dcterms:modified>
</cp:coreProperties>
</file>